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Отчет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 использовании ассигнований местного бюджета</w:t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реализацию муниципальной программы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_____«Развитие и поддержка субъектов малого и среднего предпринимательства Анжеро-Судженского городского округа на 2016-2022 г.»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(наименование муниципальной программы)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 2019 года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(ежеквартально нарастающим итогом с начала года)</w:t>
      </w:r>
    </w:p>
    <w:tbl>
      <w:tblPr>
        <w:tblStyle w:val="Table1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3185.0803196405805"/>
        <w:gridCol w:w="2481.0099331937154"/>
        <w:gridCol w:w="1562.365714686853"/>
        <w:gridCol w:w="1797.0558435024748"/>
        <w:tblGridChange w:id="0">
          <w:tblGrid>
            <w:gridCol w:w="3185.0803196405805"/>
            <w:gridCol w:w="2481.0099331937154"/>
            <w:gridCol w:w="1562.365714686853"/>
            <w:gridCol w:w="1797.0558435024748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7" w:val="single"/>
              <w:left w:color="000000" w:space="0" w:sz="7" w:val="single"/>
              <w:bottom w:color="000000" w:space="0" w:sz="0" w:val="nil"/>
              <w:right w:color="000000" w:space="0" w:sz="7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Наименование муниципальной программы, подпрограммы, мероприятия</w:t>
            </w:r>
          </w:p>
        </w:tc>
        <w:tc>
          <w:tcPr>
            <w:vMerge w:val="restart"/>
            <w:tcBorders>
              <w:top w:color="000000" w:space="0" w:sz="7" w:val="single"/>
              <w:left w:color="000000" w:space="0" w:sz="0" w:val="nil"/>
              <w:bottom w:color="000000" w:space="0" w:sz="0" w:val="nil"/>
              <w:right w:color="000000" w:space="0" w:sz="7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Источник финансирования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0" w:val="nil"/>
              <w:bottom w:color="000000" w:space="0" w:sz="0" w:val="nil"/>
              <w:right w:color="000000" w:space="0" w:sz="7" w:val="single"/>
            </w:tcBorders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Расходы (тыс. руб.)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0" w:val="nil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7" w:val="single"/>
              <w:left w:color="000000" w:space="0" w:sz="0" w:val="nil"/>
              <w:bottom w:color="000000" w:space="0" w:sz="0" w:val="nil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0" w:val="nil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сводная бюджетная роспись, план 2019года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0" w:val="nil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кассовое исполнение за январь -</w:t>
            </w:r>
          </w:p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декабрь</w:t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2019 года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Муниципальная программа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«Развитие и поддержка   субъектов малого и среднего предпринимательства Анжеро-Судженского городского округа»  на 2016-2022 годы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15 075,3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15 074,6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578,7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578,0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11 155,0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11 155,0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3 341,6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3 341,6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Мероприятие 1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Совершенствование действующего нормативного обеспечения в сфере поддержки предпринимательства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иные не запрещенные законодательством источники: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Мероприятие 2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Содействие формированию положительного имиджа предпринимательской 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130,4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129,7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</w:t>
            </w:r>
          </w:p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130,4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129,7</w:t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иные не запрещенные законодательством источники: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5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5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6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Мероприятие 3</w:t>
            </w:r>
          </w:p>
          <w:p w:rsidR="00000000" w:rsidDel="00000000" w:rsidP="00000000" w:rsidRDefault="00000000" w:rsidRPr="00000000" w14:paraId="0000006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Кредитно-финансовая и имущественная поддержка субъектов малого и среднего предпринимательства, поддержка и развитие организаций, образующих инфраструктуру поддержки  субъектов малого и среднего предпринимательства</w:t>
            </w:r>
          </w:p>
          <w:p w:rsidR="00000000" w:rsidDel="00000000" w:rsidP="00000000" w:rsidRDefault="00000000" w:rsidRPr="00000000" w14:paraId="0000006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0,00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</w:t>
            </w:r>
          </w:p>
          <w:p w:rsidR="00000000" w:rsidDel="00000000" w:rsidP="00000000" w:rsidRDefault="00000000" w:rsidRPr="00000000" w14:paraId="0000006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0,00</w:t>
            </w:r>
          </w:p>
          <w:p w:rsidR="00000000" w:rsidDel="00000000" w:rsidP="00000000" w:rsidRDefault="00000000" w:rsidRPr="00000000" w14:paraId="0000006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0,00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иные не запрещенные законодательством источники: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</w:t>
            </w:r>
          </w:p>
          <w:p w:rsidR="00000000" w:rsidDel="00000000" w:rsidP="00000000" w:rsidRDefault="00000000" w:rsidRPr="00000000" w14:paraId="0000007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</w:t>
            </w:r>
          </w:p>
          <w:p w:rsidR="00000000" w:rsidDel="00000000" w:rsidP="00000000" w:rsidRDefault="00000000" w:rsidRPr="00000000" w14:paraId="0000007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Мероприятие 3.1</w:t>
            </w:r>
          </w:p>
          <w:p w:rsidR="00000000" w:rsidDel="00000000" w:rsidP="00000000" w:rsidRDefault="00000000" w:rsidRPr="00000000" w14:paraId="0000008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Субсидирование затрат субъектов малого и среднего предпринимательства на приобретение оборудования, в том числе субсидирование части затрат субъектов малого</w:t>
            </w:r>
          </w:p>
          <w:p w:rsidR="00000000" w:rsidDel="00000000" w:rsidP="00000000" w:rsidRDefault="00000000" w:rsidRPr="00000000" w14:paraId="0000008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 среднего предпринимательства, связанных с уплатой процентов</w:t>
            </w:r>
          </w:p>
          <w:p w:rsidR="00000000" w:rsidDel="00000000" w:rsidP="00000000" w:rsidRDefault="00000000" w:rsidRPr="00000000" w14:paraId="0000008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по кредитам, привлеченным в российских кредитных организациях</w:t>
            </w:r>
          </w:p>
          <w:p w:rsidR="00000000" w:rsidDel="00000000" w:rsidP="00000000" w:rsidRDefault="00000000" w:rsidRPr="00000000" w14:paraId="0000008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 строительство (реконструкцию) для собственных сооружений либо приобретение оборудования в целях создания и (или) развития либо модернизации производства товаров (работ, услуг), 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</w:t>
            </w:r>
          </w:p>
          <w:p w:rsidR="00000000" w:rsidDel="00000000" w:rsidP="00000000" w:rsidRDefault="00000000" w:rsidRPr="00000000" w14:paraId="0000008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иные не запрещенные законодательством источники: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</w:t>
            </w:r>
          </w:p>
          <w:p w:rsidR="00000000" w:rsidDel="00000000" w:rsidP="00000000" w:rsidRDefault="00000000" w:rsidRPr="00000000" w14:paraId="0000009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</w:t>
            </w:r>
          </w:p>
          <w:p w:rsidR="00000000" w:rsidDel="00000000" w:rsidP="00000000" w:rsidRDefault="00000000" w:rsidRPr="00000000" w14:paraId="0000009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Мероприятие 3.2</w:t>
            </w:r>
          </w:p>
          <w:p w:rsidR="00000000" w:rsidDel="00000000" w:rsidP="00000000" w:rsidRDefault="00000000" w:rsidRPr="00000000" w14:paraId="000000A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  <w:tab/>
              <w:t xml:space="preserve">Поддержка и развитие субъектов малого и среднего предпринимательства, занимающихся социально значимыми видами деятельности, в том числе, субсидирование части затрат субъектов социального предпринимательства </w:t>
            </w:r>
          </w:p>
          <w:p w:rsidR="00000000" w:rsidDel="00000000" w:rsidP="00000000" w:rsidRDefault="00000000" w:rsidRPr="00000000" w14:paraId="000000A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</w:t>
            </w:r>
          </w:p>
          <w:p w:rsidR="00000000" w:rsidDel="00000000" w:rsidP="00000000" w:rsidRDefault="00000000" w:rsidRPr="00000000" w14:paraId="000000A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иные не запрещенные законодательством источники: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</w:t>
            </w:r>
          </w:p>
          <w:p w:rsidR="00000000" w:rsidDel="00000000" w:rsidP="00000000" w:rsidRDefault="00000000" w:rsidRPr="00000000" w14:paraId="000000B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</w:t>
            </w:r>
          </w:p>
          <w:p w:rsidR="00000000" w:rsidDel="00000000" w:rsidP="00000000" w:rsidRDefault="00000000" w:rsidRPr="00000000" w14:paraId="000000B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240" w:befor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Мероприятие 3.3</w:t>
            </w:r>
          </w:p>
          <w:p w:rsidR="00000000" w:rsidDel="00000000" w:rsidP="00000000" w:rsidRDefault="00000000" w:rsidRPr="00000000" w14:paraId="000000C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Поддержка и развитие организаций, образующих инфраструктуру поддержки субъектов малого и среднего предпринимательства</w:t>
            </w:r>
          </w:p>
          <w:p w:rsidR="00000000" w:rsidDel="00000000" w:rsidP="00000000" w:rsidRDefault="00000000" w:rsidRPr="00000000" w14:paraId="000000C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иные не запрещенные законодательством источники:</w:t>
            </w:r>
          </w:p>
          <w:p w:rsidR="00000000" w:rsidDel="00000000" w:rsidP="00000000" w:rsidRDefault="00000000" w:rsidRPr="00000000" w14:paraId="000000D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28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</w:t>
            </w:r>
          </w:p>
          <w:p w:rsidR="00000000" w:rsidDel="00000000" w:rsidP="00000000" w:rsidRDefault="00000000" w:rsidRPr="00000000" w14:paraId="000000D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282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</w:t>
            </w:r>
          </w:p>
          <w:p w:rsidR="00000000" w:rsidDel="00000000" w:rsidP="00000000" w:rsidRDefault="00000000" w:rsidRPr="00000000" w14:paraId="000000E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E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F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7" w:val="single"/>
              <w:bottom w:color="000000" w:space="0" w:sz="0" w:val="nil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240" w:befor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Мероприятие 4</w:t>
            </w:r>
          </w:p>
          <w:p w:rsidR="00000000" w:rsidDel="00000000" w:rsidP="00000000" w:rsidRDefault="00000000" w:rsidRPr="00000000" w14:paraId="000000F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Совершенствование системы информационной, консультационной и организационной поддержки для субъектов малого и среднего предпринимательства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0" w:val="nil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0" w:val="nil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иные не запрещенные законодательством источники: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0" w:val="nil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0" w:val="nil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0" w:val="nil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restart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240" w:befor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Мероприятие 5</w:t>
            </w:r>
          </w:p>
          <w:p w:rsidR="00000000" w:rsidDel="00000000" w:rsidP="00000000" w:rsidRDefault="00000000" w:rsidRPr="00000000" w14:paraId="0000010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10C">
            <w:pPr>
              <w:spacing w:after="240" w:befor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Финансовая поддержка субъектов малого и среднего предпринимательства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0D">
            <w:pPr>
              <w:spacing w:after="240" w:befor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E">
            <w:pPr>
              <w:spacing w:after="240" w:befor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Региональный проект: «Акселерация субъектов малого и среднего предпринимательства»</w:t>
            </w:r>
          </w:p>
          <w:p w:rsidR="00000000" w:rsidDel="00000000" w:rsidP="00000000" w:rsidRDefault="00000000" w:rsidRPr="00000000" w14:paraId="0000010F">
            <w:pPr>
              <w:spacing w:after="240" w:befor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14 945,0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14 945,0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448,3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448,3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иные не запрещенные законодательством источники: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11 155,0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11 155,0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3 341,6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3 341,6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240" w:befor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Мероприятие 5.1</w:t>
            </w:r>
          </w:p>
          <w:p w:rsidR="00000000" w:rsidDel="00000000" w:rsidP="00000000" w:rsidRDefault="00000000" w:rsidRPr="00000000" w14:paraId="0000012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Поддержка и развитие субъектов малого и среднего предпринимательства, занимающихся социально значимыми видами деятельности, в том числе, субсидирование части затрат субъектов социального предпринимательства</w:t>
            </w:r>
          </w:p>
          <w:p w:rsidR="00000000" w:rsidDel="00000000" w:rsidP="00000000" w:rsidRDefault="00000000" w:rsidRPr="00000000" w14:paraId="00000129">
            <w:pPr>
              <w:spacing w:after="240" w:befor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A">
            <w:pPr>
              <w:spacing w:after="240" w:before="240" w:lineRule="auto"/>
              <w:rPr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i w:val="1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11 855,7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11 855,7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</w:t>
            </w:r>
          </w:p>
          <w:p w:rsidR="00000000" w:rsidDel="00000000" w:rsidP="00000000" w:rsidRDefault="00000000" w:rsidRPr="00000000" w14:paraId="0000013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355,7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355,7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иные не запрещенные законодательством источники: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</w:t>
            </w:r>
          </w:p>
          <w:p w:rsidR="00000000" w:rsidDel="00000000" w:rsidP="00000000" w:rsidRDefault="00000000" w:rsidRPr="00000000" w14:paraId="0000013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11 155,0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11 155,0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</w:t>
            </w:r>
          </w:p>
          <w:p w:rsidR="00000000" w:rsidDel="00000000" w:rsidP="00000000" w:rsidRDefault="00000000" w:rsidRPr="00000000" w14:paraId="0000013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345,0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345,0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240" w:befor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Мероприятие 5.2</w:t>
            </w:r>
          </w:p>
          <w:p w:rsidR="00000000" w:rsidDel="00000000" w:rsidP="00000000" w:rsidRDefault="00000000" w:rsidRPr="00000000" w14:paraId="0000014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Поддержка и развитие субъектов малого и среднего предпринимательства, занимающихся производственной деятельностью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3089,2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3089,2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местный бюджет</w:t>
            </w:r>
          </w:p>
          <w:p w:rsidR="00000000" w:rsidDel="00000000" w:rsidP="00000000" w:rsidRDefault="00000000" w:rsidRPr="00000000" w14:paraId="0000014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92,6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92,6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иные не запрещенные законодательством источники: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федеральный бюджет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областной бюджет</w:t>
            </w:r>
          </w:p>
          <w:p w:rsidR="00000000" w:rsidDel="00000000" w:rsidP="00000000" w:rsidRDefault="00000000" w:rsidRPr="00000000" w14:paraId="0000015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2 996,6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2996,6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средства юридических и физических лиц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16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Отчет</w:t>
      </w:r>
    </w:p>
    <w:p w:rsidR="00000000" w:rsidDel="00000000" w:rsidP="00000000" w:rsidRDefault="00000000" w:rsidRPr="00000000" w14:paraId="0000016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 целевых показателях (индикаторах) муниципальной</w:t>
      </w:r>
    </w:p>
    <w:p w:rsidR="00000000" w:rsidDel="00000000" w:rsidP="00000000" w:rsidRDefault="00000000" w:rsidRPr="00000000" w14:paraId="0000016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программы</w:t>
      </w:r>
    </w:p>
    <w:p w:rsidR="00000000" w:rsidDel="00000000" w:rsidP="00000000" w:rsidRDefault="00000000" w:rsidRPr="00000000" w14:paraId="0000016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_____«Развитие и поддержка субъектов малого и среднего предпринимательства Анжеро-Судженского городского округа»</w:t>
      </w:r>
    </w:p>
    <w:p w:rsidR="00000000" w:rsidDel="00000000" w:rsidP="00000000" w:rsidRDefault="00000000" w:rsidRPr="00000000" w14:paraId="0000016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2016-2022 гг.».</w:t>
      </w:r>
    </w:p>
    <w:p w:rsidR="00000000" w:rsidDel="00000000" w:rsidP="00000000" w:rsidRDefault="00000000" w:rsidRPr="00000000" w14:paraId="0000016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(наименование муниципальной программы)</w:t>
      </w:r>
    </w:p>
    <w:p w:rsidR="00000000" w:rsidDel="00000000" w:rsidP="00000000" w:rsidRDefault="00000000" w:rsidRPr="00000000" w14:paraId="0000016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 2019 года</w:t>
      </w:r>
    </w:p>
    <w:p w:rsidR="00000000" w:rsidDel="00000000" w:rsidP="00000000" w:rsidRDefault="00000000" w:rsidRPr="00000000" w14:paraId="0000016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(ежеквартально нарастающим итогом с начала года)</w:t>
      </w:r>
    </w:p>
    <w:tbl>
      <w:tblPr>
        <w:tblStyle w:val="Table2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576.6671736612419"/>
        <w:gridCol w:w="2159.1491851037194"/>
        <w:gridCol w:w="938.7605152624869"/>
        <w:gridCol w:w="717.4812509506149"/>
        <w:gridCol w:w="878.4116249956127"/>
        <w:gridCol w:w="985.6985410256112"/>
        <w:gridCol w:w="985.6985410256112"/>
        <w:gridCol w:w="1783.644978998725"/>
        <w:tblGridChange w:id="0">
          <w:tblGrid>
            <w:gridCol w:w="576.6671736612419"/>
            <w:gridCol w:w="2159.1491851037194"/>
            <w:gridCol w:w="938.7605152624869"/>
            <w:gridCol w:w="717.4812509506149"/>
            <w:gridCol w:w="878.4116249956127"/>
            <w:gridCol w:w="985.6985410256112"/>
            <w:gridCol w:w="985.6985410256112"/>
            <w:gridCol w:w="1783.644978998725"/>
          </w:tblGrid>
        </w:tblGridChange>
      </w:tblGrid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 п/п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Наименование целевого показателя (индикатора)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Единица измерения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План на 2019 год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План на январь-декабрь</w:t>
            </w:r>
          </w:p>
          <w:p w:rsidR="00000000" w:rsidDel="00000000" w:rsidP="00000000" w:rsidRDefault="00000000" w:rsidRPr="00000000" w14:paraId="0000016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2019 года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Факт за январь –декабрь</w:t>
            </w:r>
          </w:p>
          <w:p w:rsidR="00000000" w:rsidDel="00000000" w:rsidP="00000000" w:rsidRDefault="00000000" w:rsidRPr="00000000" w14:paraId="0000017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2019 года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Факт за январь – декабрь</w:t>
            </w:r>
          </w:p>
          <w:p w:rsidR="00000000" w:rsidDel="00000000" w:rsidP="00000000" w:rsidRDefault="00000000" w:rsidRPr="00000000" w14:paraId="0000017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2018 года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Обоснование отклонений значений целевых показателей (индикаторов) (при наличии)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Количество изданных нормативно правовых актов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18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8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Количество награжденных представителей малого и среднего бизнеса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Количество публикаций в печатных изданиях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Количество публикаций на телевидении и радио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78</w:t>
            </w:r>
          </w:p>
          <w:p w:rsidR="00000000" w:rsidDel="00000000" w:rsidP="00000000" w:rsidRDefault="00000000" w:rsidRPr="00000000" w14:paraId="0000019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61</w:t>
            </w:r>
          </w:p>
          <w:p w:rsidR="00000000" w:rsidDel="00000000" w:rsidP="00000000" w:rsidRDefault="00000000" w:rsidRPr="00000000" w14:paraId="0000019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Количество физических лиц -</w:t>
            </w:r>
          </w:p>
          <w:p w:rsidR="00000000" w:rsidDel="00000000" w:rsidP="00000000" w:rsidRDefault="00000000" w:rsidRPr="00000000" w14:paraId="000001A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участников проекта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Показатель утвержден в 2019 году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Количество обученных по образовательным программам АО «Корпорация МСП»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Количество физических лиц - участников проекта, занятых у субъектов МСП, по итогам участия в проекте</w:t>
            </w:r>
          </w:p>
          <w:p w:rsidR="00000000" w:rsidDel="00000000" w:rsidP="00000000" w:rsidRDefault="00000000" w:rsidRPr="00000000" w14:paraId="000001B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чел.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Показатель утвержден в 2019 году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Количество вновь созданных СМСП</w:t>
            </w:r>
          </w:p>
          <w:p w:rsidR="00000000" w:rsidDel="00000000" w:rsidP="00000000" w:rsidRDefault="00000000" w:rsidRPr="00000000" w14:paraId="000001B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ед.в год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Показатель утвержден в 2019 году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Количество освещенных в СМИ мероприятий, проведенных в рамках проекта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ед. в месяц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Показатель утвержден в 2019 году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Количество заявок, направленных субъектами МСП на предоставление микрозаймов в фонд</w:t>
            </w:r>
          </w:p>
          <w:p w:rsidR="00000000" w:rsidDel="00000000" w:rsidP="00000000" w:rsidRDefault="00000000" w:rsidRPr="00000000" w14:paraId="000001C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ед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Показатель утвержден в 2019 году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Количество заявок, направленных субъектами МСП на предоставление поручительств в фонд</w:t>
            </w:r>
          </w:p>
          <w:p w:rsidR="00000000" w:rsidDel="00000000" w:rsidP="00000000" w:rsidRDefault="00000000" w:rsidRPr="00000000" w14:paraId="000001D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ед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Заявок от субъектов МСП на предоставление поручительства Фонда не поступало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Количество заявок, направленных субъектами МСП в уполномоченные банки по программе льготного кредитования бизнеса под 8,5%</w:t>
            </w:r>
          </w:p>
          <w:p w:rsidR="00000000" w:rsidDel="00000000" w:rsidP="00000000" w:rsidRDefault="00000000" w:rsidRPr="00000000" w14:paraId="000001E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ед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Показатель утвержден в 2019 году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Количество консультаций</w:t>
            </w:r>
          </w:p>
          <w:p w:rsidR="00000000" w:rsidDel="00000000" w:rsidP="00000000" w:rsidRDefault="00000000" w:rsidRPr="00000000" w14:paraId="000001E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Количество организованных совещаний</w:t>
            </w:r>
          </w:p>
          <w:p w:rsidR="00000000" w:rsidDel="00000000" w:rsidP="00000000" w:rsidRDefault="00000000" w:rsidRPr="00000000" w14:paraId="000001F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ед.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F7">
            <w:pPr>
              <w:spacing w:after="240" w:befor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F9">
            <w:pPr>
              <w:spacing w:after="240" w:befor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Число субъектов малого предприниматель</w:t>
            </w:r>
          </w:p>
          <w:p w:rsidR="00000000" w:rsidDel="00000000" w:rsidP="00000000" w:rsidRDefault="00000000" w:rsidRPr="00000000" w14:paraId="000001F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единиц на 10000 человек населения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195,6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195,6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183,7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191,8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232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  предприятий и организаций</w:t>
            </w:r>
          </w:p>
          <w:p w:rsidR="00000000" w:rsidDel="00000000" w:rsidP="00000000" w:rsidRDefault="00000000" w:rsidRPr="00000000" w14:paraId="0000020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28,3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28,3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15,4</w:t>
            </w:r>
          </w:p>
          <w:p w:rsidR="00000000" w:rsidDel="00000000" w:rsidP="00000000" w:rsidRDefault="00000000" w:rsidRPr="00000000" w14:paraId="0000020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28,3</w:t>
            </w:r>
          </w:p>
          <w:p w:rsidR="00000000" w:rsidDel="00000000" w:rsidP="00000000" w:rsidRDefault="00000000" w:rsidRPr="00000000" w14:paraId="0000020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Количество объектов в перечнях муниципального имущества, предназначенных для передачи в льготную аренду субъектам МСП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ед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Показатель утвержден в 2019 году</w:t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</w:t>
            </w:r>
          </w:p>
          <w:p w:rsidR="00000000" w:rsidDel="00000000" w:rsidP="00000000" w:rsidRDefault="00000000" w:rsidRPr="00000000" w14:paraId="0000021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ед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предпринимателей, % от численности населения.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8,1</w:t>
            </w:r>
          </w:p>
          <w:p w:rsidR="00000000" w:rsidDel="00000000" w:rsidP="00000000" w:rsidRDefault="00000000" w:rsidRPr="00000000" w14:paraId="00000227">
            <w:pPr>
              <w:spacing w:after="240" w:before="240" w:lineRule="auto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sz w:val="26"/>
                <w:szCs w:val="26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Показатель утвержден в 2018 году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Количество субъектов малого и среднего предпринимательства, занимающихся производственной деятельностью, получивших поддержку, ед.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ед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Количество субъектов МСП в моногородах, получивших финансовую поддержку, ед</w:t>
            </w:r>
          </w:p>
          <w:p w:rsidR="00000000" w:rsidDel="00000000" w:rsidP="00000000" w:rsidRDefault="00000000" w:rsidRPr="00000000" w14:paraId="0000023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ед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208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поддержку, ед.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ед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Количество субъектов МСП, обратившихся в региональный центр поддержки экспорта для получения поддержки</w:t>
            </w:r>
          </w:p>
          <w:p w:rsidR="00000000" w:rsidDel="00000000" w:rsidP="00000000" w:rsidRDefault="00000000" w:rsidRPr="00000000" w14:paraId="0000024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ед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60.0" w:type="dxa"/>
              <w:bottom w:w="10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Показатель утвержден в 2019 году</w:t>
            </w:r>
          </w:p>
        </w:tc>
      </w:tr>
    </w:tbl>
    <w:p w:rsidR="00000000" w:rsidDel="00000000" w:rsidP="00000000" w:rsidRDefault="00000000" w:rsidRPr="00000000" w14:paraId="000002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